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EE23CC" w:rsidP="00EE23CC">
            <w:r>
              <w:rPr>
                <w:noProof/>
                <w:lang w:eastAsia="en-GB"/>
              </w:rPr>
              <w:drawing>
                <wp:inline distT="0" distB="0" distL="0" distR="0" wp14:anchorId="7A53FDF3" wp14:editId="034246F8">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42635C3A" wp14:editId="78D5E779">
                  <wp:extent cx="7562842" cy="92095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42" cy="920959"/>
                          </a:xfrm>
                          <a:prstGeom prst="rect">
                            <a:avLst/>
                          </a:prstGeom>
                        </pic:spPr>
                      </pic:pic>
                    </a:graphicData>
                  </a:graphic>
                </wp:inline>
              </w:drawing>
            </w:r>
          </w:p>
        </w:tc>
      </w:tr>
    </w:tbl>
    <w:p w:rsidR="001C3056" w:rsidRPr="00607314" w:rsidRDefault="00DB5C42" w:rsidP="00B12603">
      <w:pPr>
        <w:pStyle w:val="newsTitle"/>
        <w:rPr>
          <w:b/>
        </w:rPr>
      </w:pPr>
      <w:r>
        <w:t>ISCTE–</w:t>
      </w:r>
      <w:r w:rsidR="00926F86">
        <w:t>EMCDDA summer school: 30 June</w:t>
      </w:r>
      <w:r>
        <w:t>–</w:t>
      </w:r>
      <w:r w:rsidR="00926F86">
        <w:t>11 July 2014</w:t>
      </w:r>
    </w:p>
    <w:p w:rsidR="001C3056" w:rsidRPr="003E6A53" w:rsidRDefault="00A64632" w:rsidP="001C3056">
      <w:pPr>
        <w:pStyle w:val="newsSubTitle"/>
        <w:rPr>
          <w:rFonts w:cs="Arial"/>
          <w:bCs/>
          <w:lang w:val="en"/>
        </w:rPr>
      </w:pPr>
      <w:r>
        <w:t>Third European drugs summer school opens today in Lisbon</w:t>
      </w:r>
    </w:p>
    <w:p w:rsidR="00A64632" w:rsidRPr="00926F86" w:rsidRDefault="00A64632" w:rsidP="00926F86">
      <w:pPr>
        <w:pStyle w:val="newsContent"/>
        <w:spacing w:after="260" w:line="260" w:lineRule="exact"/>
        <w:rPr>
          <w:b/>
        </w:rPr>
      </w:pPr>
      <w:r w:rsidRPr="00926F86">
        <w:t>(30</w:t>
      </w:r>
      <w:r w:rsidR="001C3056" w:rsidRPr="00926F86">
        <w:t xml:space="preserve">.6.2014, LISBON) </w:t>
      </w:r>
      <w:r w:rsidRPr="00926F86">
        <w:t xml:space="preserve">The third </w:t>
      </w:r>
      <w:r w:rsidRPr="00926F86">
        <w:rPr>
          <w:b/>
        </w:rPr>
        <w:t>European drugs summer school (EDSS)</w:t>
      </w:r>
      <w:r w:rsidRPr="00926F86">
        <w:t xml:space="preserve"> — ‘</w:t>
      </w:r>
      <w:proofErr w:type="gramStart"/>
      <w:r w:rsidRPr="00926F86">
        <w:t>Illicit</w:t>
      </w:r>
      <w:proofErr w:type="gramEnd"/>
      <w:r w:rsidRPr="00926F86">
        <w:t xml:space="preserve"> drugs in Europe: demand, supply and public policies’ — opens today in Lisbon and will run until 11 July. The initiative, organised by the </w:t>
      </w:r>
      <w:r w:rsidRPr="00926F86">
        <w:rPr>
          <w:b/>
        </w:rPr>
        <w:t>University Institute of Lisbon (ISCTE)</w:t>
      </w:r>
      <w:r w:rsidRPr="00926F86">
        <w:t xml:space="preserve"> and the </w:t>
      </w:r>
      <w:r w:rsidRPr="00926F86">
        <w:rPr>
          <w:b/>
        </w:rPr>
        <w:t>EU drugs agency (</w:t>
      </w:r>
      <w:r w:rsidRPr="00926F86">
        <w:rPr>
          <w:b/>
        </w:rPr>
        <w:t>EMCDDA</w:t>
      </w:r>
      <w:r w:rsidRPr="00926F86">
        <w:rPr>
          <w:b/>
        </w:rPr>
        <w:t>)</w:t>
      </w:r>
      <w:r w:rsidRPr="00926F86">
        <w:t xml:space="preserve">, is supported by the </w:t>
      </w:r>
      <w:r w:rsidRPr="00926F86">
        <w:rPr>
          <w:b/>
        </w:rPr>
        <w:t>US National Institute on Drug Abuse (NIDA)</w:t>
      </w:r>
      <w:r w:rsidRPr="00926F86">
        <w:t>.</w:t>
      </w:r>
      <w:r w:rsidRPr="00926F86">
        <w:rPr>
          <w:b/>
        </w:rPr>
        <w:t xml:space="preserve"> </w:t>
      </w:r>
    </w:p>
    <w:p w:rsidR="00926F86" w:rsidRPr="00926F86" w:rsidRDefault="00A64632" w:rsidP="00926F86">
      <w:pPr>
        <w:pStyle w:val="newsContent"/>
        <w:spacing w:after="260" w:line="260" w:lineRule="exact"/>
      </w:pPr>
      <w:r w:rsidRPr="00926F86">
        <w:t xml:space="preserve">A wide variety of academics, researchers and professionals from </w:t>
      </w:r>
      <w:r w:rsidR="00DB5C42">
        <w:t>the</w:t>
      </w:r>
      <w:r w:rsidRPr="00926F86">
        <w:t xml:space="preserve"> EU Member States, the US and Latin America </w:t>
      </w:r>
      <w:r w:rsidR="00926F86" w:rsidRPr="00926F86">
        <w:t>have signed up for</w:t>
      </w:r>
      <w:r w:rsidRPr="00926F86">
        <w:t xml:space="preserve"> the course. Over the two weeks, </w:t>
      </w:r>
      <w:r w:rsidRPr="00926F86">
        <w:rPr>
          <w:b/>
        </w:rPr>
        <w:t>EMCDDA</w:t>
      </w:r>
      <w:r w:rsidRPr="00926F86">
        <w:t xml:space="preserve"> scientific experts, along with leading academics and policymakers, will prepare participants to meet the complex policy challenges in this field. </w:t>
      </w:r>
    </w:p>
    <w:p w:rsidR="00926F86" w:rsidRPr="00926F86" w:rsidRDefault="00926F86" w:rsidP="00926F86">
      <w:pPr>
        <w:pStyle w:val="newsContent"/>
        <w:spacing w:after="260" w:line="260" w:lineRule="exact"/>
      </w:pPr>
      <w:r w:rsidRPr="00926F86">
        <w:t>Week 1 of the summer school focuses on ‘Defining the problems’</w:t>
      </w:r>
      <w:r w:rsidR="00DB5C42">
        <w:t xml:space="preserve"> and will feature lectures on: the </w:t>
      </w:r>
      <w:r w:rsidR="00DB5C42">
        <w:t>production and geopolitics of drugs</w:t>
      </w:r>
      <w:r w:rsidRPr="00926F86">
        <w:t xml:space="preserve">; </w:t>
      </w:r>
      <w:r w:rsidR="00DB5C42">
        <w:t>high-risk drug use</w:t>
      </w:r>
      <w:r w:rsidRPr="00926F86">
        <w:t xml:space="preserve"> in Europe; and detecting new drugs. Week 2 explores ‘Understanding drug policies and interventions’, with lectures on: international drug polic</w:t>
      </w:r>
      <w:r w:rsidR="00DB5C42">
        <w:t>y and European laws</w:t>
      </w:r>
      <w:r w:rsidRPr="00926F86">
        <w:t xml:space="preserve">; </w:t>
      </w:r>
      <w:r w:rsidR="00DB5C42">
        <w:t>treatment and social reintegration</w:t>
      </w:r>
      <w:r w:rsidRPr="00926F86">
        <w:t>; harm reduction</w:t>
      </w:r>
      <w:r w:rsidR="00DB5C42">
        <w:t xml:space="preserve"> </w:t>
      </w:r>
      <w:r w:rsidR="00DB5C42">
        <w:t>and prison health</w:t>
      </w:r>
      <w:r w:rsidRPr="00926F86">
        <w:t xml:space="preserve">. </w:t>
      </w:r>
    </w:p>
    <w:p w:rsidR="00A64632" w:rsidRPr="00926F86" w:rsidRDefault="00A64632" w:rsidP="00926F86">
      <w:pPr>
        <w:pStyle w:val="newsContent"/>
        <w:spacing w:after="260" w:line="260" w:lineRule="exact"/>
      </w:pPr>
      <w:r w:rsidRPr="00926F86">
        <w:t xml:space="preserve">A new line-up of keynote speakers </w:t>
      </w:r>
      <w:r w:rsidR="00926F86" w:rsidRPr="00926F86">
        <w:t>will</w:t>
      </w:r>
      <w:r w:rsidRPr="00926F86">
        <w:t xml:space="preserve"> address the course including: Professor Robert West (University College London); Professor Susan Michie (University College London); Professor Henrique Barros (University of Porto); Frank Francis (MAOC-N) and Björn Hibell (ESPAD coordinator). </w:t>
      </w:r>
    </w:p>
    <w:p w:rsidR="00A64632" w:rsidRPr="00926F86" w:rsidRDefault="00A64632" w:rsidP="00926F86">
      <w:pPr>
        <w:spacing w:after="260" w:line="260" w:lineRule="exact"/>
        <w:rPr>
          <w:rFonts w:ascii="Arial" w:hAnsi="Arial" w:cs="Arial"/>
          <w:color w:val="000000"/>
          <w:sz w:val="20"/>
          <w:szCs w:val="20"/>
        </w:rPr>
      </w:pPr>
      <w:r w:rsidRPr="00926F86">
        <w:rPr>
          <w:rFonts w:ascii="Arial" w:hAnsi="Arial" w:cs="Arial"/>
          <w:color w:val="000000"/>
          <w:sz w:val="20"/>
          <w:szCs w:val="20"/>
        </w:rPr>
        <w:t xml:space="preserve">For the first time on the course, </w:t>
      </w:r>
      <w:r w:rsidRPr="00DB5C42">
        <w:rPr>
          <w:rFonts w:ascii="Arial" w:hAnsi="Arial" w:cs="Arial"/>
          <w:color w:val="000000"/>
          <w:sz w:val="20"/>
          <w:szCs w:val="20"/>
        </w:rPr>
        <w:t>EDSS</w:t>
      </w:r>
      <w:r w:rsidRPr="00926F86">
        <w:rPr>
          <w:rFonts w:ascii="Arial" w:hAnsi="Arial" w:cs="Arial"/>
          <w:color w:val="000000"/>
          <w:sz w:val="20"/>
          <w:szCs w:val="20"/>
        </w:rPr>
        <w:t xml:space="preserve"> students will be able to view video lectures and participate in live on-screen discussions with civil society representatives in Greece and the Netherlands. Another feature in this year’s programme will be two study visits to: a Lisbon prison and one of Portugal’s Commissions for the Dissuasion of Drug Addiction. </w:t>
      </w:r>
    </w:p>
    <w:p w:rsidR="00A64632" w:rsidRPr="00926F86" w:rsidRDefault="00A64632" w:rsidP="00926F86">
      <w:pPr>
        <w:spacing w:after="260" w:line="260" w:lineRule="exact"/>
        <w:rPr>
          <w:rFonts w:ascii="Arial" w:hAnsi="Arial" w:cs="Arial"/>
          <w:color w:val="000000"/>
          <w:sz w:val="20"/>
          <w:szCs w:val="20"/>
        </w:rPr>
      </w:pPr>
      <w:r w:rsidRPr="00926F86">
        <w:rPr>
          <w:rFonts w:ascii="Arial" w:hAnsi="Arial" w:cs="Arial"/>
          <w:color w:val="000000"/>
          <w:sz w:val="20"/>
          <w:szCs w:val="20"/>
        </w:rPr>
        <w:t>The course will close with a speech from Minerva-Mel</w:t>
      </w:r>
      <w:r w:rsidR="00DB5C42">
        <w:rPr>
          <w:rFonts w:ascii="Arial" w:hAnsi="Arial" w:cs="Arial"/>
          <w:color w:val="000000"/>
          <w:sz w:val="20"/>
          <w:szCs w:val="20"/>
        </w:rPr>
        <w:t>p</w:t>
      </w:r>
      <w:r w:rsidRPr="00926F86">
        <w:rPr>
          <w:rFonts w:ascii="Arial" w:hAnsi="Arial" w:cs="Arial"/>
          <w:color w:val="000000"/>
          <w:sz w:val="20"/>
          <w:szCs w:val="20"/>
        </w:rPr>
        <w:t>o</w:t>
      </w:r>
      <w:r w:rsidR="00DB5C42">
        <w:rPr>
          <w:rFonts w:ascii="Arial" w:hAnsi="Arial" w:cs="Arial"/>
          <w:color w:val="000000"/>
          <w:sz w:val="20"/>
          <w:szCs w:val="20"/>
        </w:rPr>
        <w:t>meni</w:t>
      </w:r>
      <w:r w:rsidRPr="00926F86">
        <w:rPr>
          <w:rFonts w:ascii="Arial" w:hAnsi="Arial" w:cs="Arial"/>
          <w:color w:val="000000"/>
          <w:sz w:val="20"/>
          <w:szCs w:val="20"/>
        </w:rPr>
        <w:t xml:space="preserve"> Malliori (University of Athens) and a debate on drug policies after the economic recession.</w:t>
      </w:r>
      <w:r w:rsidR="00DB5C42">
        <w:rPr>
          <w:rFonts w:ascii="Arial" w:hAnsi="Arial" w:cs="Arial"/>
          <w:color w:val="000000"/>
          <w:sz w:val="20"/>
          <w:szCs w:val="20"/>
        </w:rPr>
        <w:t xml:space="preserve"> </w:t>
      </w:r>
    </w:p>
    <w:p w:rsidR="00A64632" w:rsidRPr="00926F86" w:rsidRDefault="00926F86" w:rsidP="00926F86">
      <w:pPr>
        <w:pStyle w:val="Pa6"/>
        <w:spacing w:before="160" w:after="260" w:line="260" w:lineRule="exact"/>
        <w:rPr>
          <w:rFonts w:ascii="Arial" w:hAnsi="Arial" w:cs="Arial"/>
          <w:color w:val="000000"/>
          <w:sz w:val="20"/>
          <w:szCs w:val="20"/>
        </w:rPr>
      </w:pPr>
      <w:r w:rsidRPr="00926F86">
        <w:rPr>
          <w:rFonts w:ascii="Arial" w:hAnsi="Arial" w:cs="Arial"/>
          <w:sz w:val="20"/>
          <w:szCs w:val="20"/>
        </w:rPr>
        <w:t>The first two summer schools in 2012 and 2013 brought together around 60 students from over 15 EU Member States, as well as countries from Asia and Latin America. Profiles of former alumni and their testimonials can be found on the official summer school website and their statements</w:t>
      </w:r>
      <w:r w:rsidRPr="00926F86">
        <w:rPr>
          <w:rFonts w:ascii="Arial" w:hAnsi="Arial" w:cs="Arial"/>
          <w:sz w:val="20"/>
          <w:szCs w:val="20"/>
        </w:rPr>
        <w:t xml:space="preserve"> viewed in a promotional video</w:t>
      </w:r>
      <w:r w:rsidRPr="00926F86">
        <w:rPr>
          <w:rFonts w:ascii="Arial" w:hAnsi="Arial" w:cs="Arial"/>
          <w:sz w:val="20"/>
          <w:szCs w:val="20"/>
        </w:rPr>
        <w:t xml:space="preserve">. </w:t>
      </w:r>
    </w:p>
    <w:p w:rsidR="00A64632" w:rsidRPr="00A64632" w:rsidRDefault="00A64632" w:rsidP="00A64632">
      <w:pPr>
        <w:pStyle w:val="Pa6"/>
        <w:spacing w:before="160" w:after="260" w:line="260" w:lineRule="exact"/>
        <w:rPr>
          <w:rFonts w:ascii="Arial" w:hAnsi="Arial" w:cs="Arial"/>
          <w:b/>
          <w:color w:val="000000"/>
          <w:sz w:val="20"/>
          <w:szCs w:val="20"/>
        </w:rPr>
      </w:pPr>
      <w:r w:rsidRPr="00A64632">
        <w:rPr>
          <w:rFonts w:ascii="Arial" w:hAnsi="Arial" w:cs="Arial"/>
          <w:b/>
          <w:color w:val="000000"/>
          <w:sz w:val="20"/>
          <w:szCs w:val="20"/>
        </w:rPr>
        <w:t>Notes</w:t>
      </w:r>
    </w:p>
    <w:p w:rsidR="00A64632" w:rsidRPr="00DB5C42" w:rsidRDefault="00DB5C42" w:rsidP="00926F86">
      <w:pPr>
        <w:pStyle w:val="Pa6"/>
        <w:spacing w:line="240" w:lineRule="auto"/>
        <w:rPr>
          <w:rFonts w:ascii="Arial" w:hAnsi="Arial" w:cs="Arial"/>
          <w:color w:val="000000"/>
          <w:sz w:val="18"/>
          <w:szCs w:val="18"/>
        </w:rPr>
      </w:pPr>
      <w:r>
        <w:rPr>
          <w:rFonts w:ascii="Arial" w:hAnsi="Arial" w:cs="Arial"/>
          <w:color w:val="000000"/>
          <w:sz w:val="18"/>
          <w:szCs w:val="18"/>
        </w:rPr>
        <w:t>Website:</w:t>
      </w:r>
      <w:r w:rsidR="00A64632" w:rsidRPr="00DB5C42">
        <w:rPr>
          <w:rFonts w:ascii="Arial" w:hAnsi="Arial" w:cs="Arial"/>
          <w:color w:val="000000"/>
          <w:sz w:val="18"/>
          <w:szCs w:val="18"/>
        </w:rPr>
        <w:t xml:space="preserve"> </w:t>
      </w:r>
      <w:hyperlink r:id="rId11" w:history="1">
        <w:r w:rsidR="00926F86" w:rsidRPr="00DB5C42">
          <w:rPr>
            <w:rStyle w:val="Hyperlink"/>
            <w:rFonts w:cs="Arial"/>
            <w:sz w:val="18"/>
            <w:szCs w:val="18"/>
          </w:rPr>
          <w:t>www.drugsummerschool.cies.iscte-iul.pt/np4/home</w:t>
        </w:r>
      </w:hyperlink>
    </w:p>
    <w:p w:rsidR="00A64632" w:rsidRPr="00DB5C42" w:rsidRDefault="00A64632" w:rsidP="00926F86">
      <w:pPr>
        <w:pStyle w:val="newsContent"/>
        <w:rPr>
          <w:sz w:val="18"/>
          <w:szCs w:val="18"/>
        </w:rPr>
      </w:pPr>
      <w:r w:rsidRPr="00DB5C42">
        <w:rPr>
          <w:sz w:val="18"/>
          <w:szCs w:val="18"/>
        </w:rPr>
        <w:t xml:space="preserve">Programme: </w:t>
      </w:r>
      <w:hyperlink r:id="rId12" w:history="1">
        <w:r w:rsidRPr="00DB5C42">
          <w:rPr>
            <w:rStyle w:val="Hyperlink"/>
            <w:sz w:val="18"/>
            <w:szCs w:val="18"/>
          </w:rPr>
          <w:t>www.drugsummerschool.cies.iscte-iul.pt/np4/22/</w:t>
        </w:r>
      </w:hyperlink>
    </w:p>
    <w:p w:rsidR="00A64632" w:rsidRPr="00DB5C42" w:rsidRDefault="00A64632" w:rsidP="00926F86">
      <w:pPr>
        <w:spacing w:after="0" w:line="240" w:lineRule="auto"/>
        <w:rPr>
          <w:rFonts w:ascii="Arial" w:hAnsi="Arial" w:cs="Arial"/>
          <w:sz w:val="18"/>
          <w:szCs w:val="18"/>
        </w:rPr>
      </w:pPr>
      <w:r w:rsidRPr="00DB5C42">
        <w:rPr>
          <w:rFonts w:ascii="Arial" w:hAnsi="Arial" w:cs="Arial"/>
          <w:color w:val="000000"/>
          <w:sz w:val="18"/>
          <w:szCs w:val="18"/>
        </w:rPr>
        <w:t xml:space="preserve">Social media: </w:t>
      </w:r>
      <w:r w:rsidRPr="00DB5C42">
        <w:rPr>
          <w:rFonts w:ascii="Arial" w:hAnsi="Arial" w:cs="Arial"/>
          <w:color w:val="353A92"/>
          <w:sz w:val="18"/>
          <w:szCs w:val="18"/>
        </w:rPr>
        <w:t>twitter.com/EDSSLisbon</w:t>
      </w:r>
    </w:p>
    <w:p w:rsidR="00DB5C42" w:rsidRPr="00DB5C42" w:rsidRDefault="00DB5C42" w:rsidP="00DB5C42">
      <w:pPr>
        <w:pStyle w:val="Pa6"/>
        <w:spacing w:line="240" w:lineRule="auto"/>
        <w:rPr>
          <w:rFonts w:ascii="Arial" w:hAnsi="Arial" w:cs="Arial"/>
          <w:color w:val="353A92"/>
          <w:sz w:val="18"/>
          <w:szCs w:val="18"/>
        </w:rPr>
      </w:pPr>
      <w:r w:rsidRPr="00DB5C42">
        <w:rPr>
          <w:rFonts w:ascii="Arial" w:hAnsi="Arial" w:cs="Arial"/>
          <w:color w:val="000000"/>
          <w:sz w:val="18"/>
          <w:szCs w:val="18"/>
        </w:rPr>
        <w:t xml:space="preserve">Trailer: </w:t>
      </w:r>
      <w:r w:rsidRPr="00DB5C42">
        <w:rPr>
          <w:rFonts w:ascii="Arial" w:hAnsi="Arial" w:cs="Arial"/>
          <w:color w:val="353A92"/>
          <w:sz w:val="18"/>
          <w:szCs w:val="18"/>
        </w:rPr>
        <w:t xml:space="preserve">http://youtu.be/BjCSe0L-en8 </w:t>
      </w:r>
    </w:p>
    <w:p w:rsidR="00A64632" w:rsidRPr="00DB5C42" w:rsidRDefault="00926F86" w:rsidP="00926F86">
      <w:pPr>
        <w:pStyle w:val="newsContent"/>
        <w:rPr>
          <w:sz w:val="18"/>
          <w:szCs w:val="18"/>
        </w:rPr>
      </w:pPr>
      <w:r w:rsidRPr="00DB5C42">
        <w:rPr>
          <w:sz w:val="18"/>
          <w:szCs w:val="18"/>
        </w:rPr>
        <w:t xml:space="preserve">See testimonials at </w:t>
      </w:r>
      <w:hyperlink r:id="rId13" w:history="1">
        <w:r w:rsidRPr="00DB5C42">
          <w:rPr>
            <w:rStyle w:val="Hyperlink"/>
            <w:sz w:val="18"/>
            <w:szCs w:val="18"/>
          </w:rPr>
          <w:t>www.drugsummerschool.cies.iscte-iul.pt/np4/31/</w:t>
        </w:r>
      </w:hyperlink>
      <w:r w:rsidRPr="00DB5C42">
        <w:rPr>
          <w:sz w:val="18"/>
          <w:szCs w:val="18"/>
        </w:rPr>
        <w:t xml:space="preserve"> (2012) and </w:t>
      </w:r>
      <w:hyperlink r:id="rId14" w:history="1">
        <w:r w:rsidRPr="00DB5C42">
          <w:rPr>
            <w:rStyle w:val="Hyperlink"/>
            <w:sz w:val="18"/>
            <w:szCs w:val="18"/>
          </w:rPr>
          <w:t>www.drugsummerschool.cies.iscte-iul.pt/np4/33/</w:t>
        </w:r>
      </w:hyperlink>
      <w:r w:rsidRPr="00DB5C42">
        <w:rPr>
          <w:sz w:val="18"/>
          <w:szCs w:val="18"/>
        </w:rPr>
        <w:t xml:space="preserve"> (2013).</w:t>
      </w:r>
      <w:bookmarkStart w:id="0" w:name="_GoBack"/>
      <w:bookmarkEnd w:id="0"/>
    </w:p>
    <w:sectPr w:rsidR="00A64632" w:rsidRPr="00DB5C42" w:rsidSect="008E52A5">
      <w:headerReference w:type="default" r:id="rId15"/>
      <w:footerReference w:type="default" r:id="rId16"/>
      <w:footerReference w:type="first" r:id="rId17"/>
      <w:type w:val="continuous"/>
      <w:pgSz w:w="11906" w:h="16838" w:code="9"/>
      <w:pgMar w:top="993" w:right="1276"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FE" w:rsidRDefault="003739FE" w:rsidP="009A28FB">
      <w:pPr>
        <w:spacing w:after="0" w:line="240" w:lineRule="auto"/>
      </w:pPr>
      <w:r>
        <w:separator/>
      </w:r>
    </w:p>
  </w:endnote>
  <w:endnote w:type="continuationSeparator" w:id="0">
    <w:p w:rsidR="003739FE" w:rsidRDefault="003739FE"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44"/>
      <w:gridCol w:w="3294"/>
    </w:tblGrid>
    <w:tr w:rsidR="00BF1E3B" w:rsidTr="00D37865">
      <w:tc>
        <w:tcPr>
          <w:tcW w:w="1444" w:type="dxa"/>
        </w:tcPr>
        <w:p w:rsidR="00BF1E3B" w:rsidRDefault="00BF1E3B"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69660A68" wp14:editId="0AAA2C60">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BF1E3B" w:rsidP="00BF1E3B">
          <w:pPr>
            <w:pStyle w:val="newsReference"/>
            <w:jc w:val="right"/>
          </w:pP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eastAsia="en-GB"/>
            </w:rPr>
            <mc:AlternateContent>
              <mc:Choice Requires="wps">
                <w:drawing>
                  <wp:anchor distT="0" distB="0" distL="114300" distR="114300" simplePos="0" relativeHeight="251665408" behindDoc="1" locked="0" layoutInCell="1" allowOverlap="1" wp14:anchorId="3D750444" wp14:editId="4D3170AE">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Media relations </w:t>
          </w:r>
          <w:r w:rsidRPr="00FC0187">
            <w:rPr>
              <w:sz w:val="18"/>
            </w:rPr>
            <w:t>I</w:t>
          </w:r>
          <w:r>
            <w:t xml:space="preserve"> Kathryn.Robertson@emcdda.europa.eu </w:t>
          </w:r>
        </w:p>
        <w:p w:rsidR="0063677C" w:rsidRPr="003739FE" w:rsidRDefault="0063677C" w:rsidP="003B00EE">
          <w:pPr>
            <w:pStyle w:val="newsCoordinates"/>
            <w:rPr>
              <w:lang w:val="pt-PT"/>
            </w:rPr>
          </w:pPr>
          <w:r w:rsidRPr="003739FE">
            <w:rPr>
              <w:lang w:val="pt-PT"/>
            </w:rPr>
            <w:t xml:space="preserve">Praça Europa 1, Cais do Sodré, 1249-289 Lisbon, Portugal </w:t>
          </w:r>
        </w:p>
        <w:p w:rsidR="0063677C" w:rsidRDefault="0063677C" w:rsidP="003B00EE">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63677C" w:rsidRDefault="00256840" w:rsidP="001760E0">
          <w:pPr>
            <w:pStyle w:val="newsReference"/>
            <w:jc w:val="right"/>
          </w:pPr>
          <w:r>
            <w:t>EN — No 7</w:t>
          </w:r>
          <w:r w:rsidR="0063677C" w:rsidRPr="00FC0187">
            <w:t>/</w:t>
          </w:r>
          <w:r w:rsidR="001760E0">
            <w:t>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FE" w:rsidRDefault="003739FE" w:rsidP="009A28FB">
      <w:pPr>
        <w:spacing w:after="0" w:line="240" w:lineRule="auto"/>
      </w:pPr>
      <w:r>
        <w:separator/>
      </w:r>
    </w:p>
  </w:footnote>
  <w:footnote w:type="continuationSeparator" w:id="0">
    <w:p w:rsidR="003739FE" w:rsidRDefault="003739FE"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AC4D09" w:rsidTr="00BF1E3B">
      <w:tc>
        <w:tcPr>
          <w:tcW w:w="7196" w:type="dxa"/>
        </w:tcPr>
        <w:p w:rsidR="00AC4D09" w:rsidRDefault="00AC4D09" w:rsidP="00A71DDD">
          <w:pPr>
            <w:pStyle w:val="newsEmbargo"/>
          </w:pPr>
          <w:r>
            <w:rPr>
              <w:noProof/>
              <w:lang w:eastAsia="en-GB"/>
            </w:rPr>
            <mc:AlternateContent>
              <mc:Choice Requires="wps">
                <w:drawing>
                  <wp:anchor distT="0" distB="0" distL="114300" distR="114300" simplePos="0" relativeHeight="251667456" behindDoc="1" locked="0" layoutInCell="1" allowOverlap="1" wp14:anchorId="1E68A1C1" wp14:editId="2F123AC9">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490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Pr>
              <w:noProof/>
              <w:lang w:eastAsia="en-GB"/>
            </w:rPr>
            <w:t>International day against drug abuse and illlicit trafficking</w:t>
          </w:r>
          <w:r w:rsidRPr="00CC4FDA">
            <w:rPr>
              <w:noProof/>
              <w:lang w:eastAsia="en-GB"/>
            </w:rPr>
            <w:t xml:space="preserve"> </w:t>
          </w:r>
          <w:r w:rsidRPr="00CC4FDA">
            <w:rPr>
              <w:noProof/>
              <w:sz w:val="18"/>
              <w:lang w:eastAsia="en-GB"/>
            </w:rPr>
            <w:t>I</w:t>
          </w:r>
          <w:r w:rsidRPr="00CC4FDA">
            <w:rPr>
              <w:noProof/>
              <w:lang w:eastAsia="en-GB"/>
            </w:rPr>
            <w:t xml:space="preserve"> </w:t>
          </w:r>
          <w:r>
            <w:rPr>
              <w:b/>
              <w:noProof/>
              <w:color w:val="003399"/>
              <w:lang w:eastAsia="en-GB"/>
            </w:rPr>
            <w:t>For immediate release</w:t>
          </w:r>
        </w:p>
      </w:tc>
      <w:tc>
        <w:tcPr>
          <w:tcW w:w="3294" w:type="dxa"/>
          <w:vAlign w:val="bottom"/>
        </w:tcPr>
        <w:p w:rsidR="00AC4D09" w:rsidRDefault="00AC4D09" w:rsidP="00A71DDD">
          <w:pPr>
            <w:pStyle w:val="newsReference"/>
            <w:jc w:val="right"/>
          </w:pPr>
          <w:r w:rsidRPr="00CC4FDA">
            <w:t>2</w:t>
          </w:r>
          <w:r>
            <w:t>5.6</w:t>
          </w:r>
          <w:r w:rsidRPr="00CC4FDA">
            <w:t>.201</w:t>
          </w:r>
          <w:r>
            <w:t>4</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7EBB"/>
    <w:multiLevelType w:val="hybridMultilevel"/>
    <w:tmpl w:val="C9D6C4EC"/>
    <w:lvl w:ilvl="0" w:tplc="74C078B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FE"/>
    <w:rsid w:val="00014E8E"/>
    <w:rsid w:val="00036DAA"/>
    <w:rsid w:val="000535B7"/>
    <w:rsid w:val="00067DD3"/>
    <w:rsid w:val="000C6200"/>
    <w:rsid w:val="000D775D"/>
    <w:rsid w:val="00105BFC"/>
    <w:rsid w:val="00107C96"/>
    <w:rsid w:val="00112AC0"/>
    <w:rsid w:val="00140F00"/>
    <w:rsid w:val="0015508B"/>
    <w:rsid w:val="001760E0"/>
    <w:rsid w:val="0017713E"/>
    <w:rsid w:val="001800D0"/>
    <w:rsid w:val="001A3338"/>
    <w:rsid w:val="001C3056"/>
    <w:rsid w:val="001C795A"/>
    <w:rsid w:val="001D2B6E"/>
    <w:rsid w:val="001D5C26"/>
    <w:rsid w:val="001F70B4"/>
    <w:rsid w:val="00223753"/>
    <w:rsid w:val="002557B0"/>
    <w:rsid w:val="00256840"/>
    <w:rsid w:val="002646E4"/>
    <w:rsid w:val="0027252D"/>
    <w:rsid w:val="0028141E"/>
    <w:rsid w:val="002948E2"/>
    <w:rsid w:val="00297D42"/>
    <w:rsid w:val="002A61F7"/>
    <w:rsid w:val="002B05CE"/>
    <w:rsid w:val="002B45AC"/>
    <w:rsid w:val="0033158E"/>
    <w:rsid w:val="0036121D"/>
    <w:rsid w:val="00373861"/>
    <w:rsid w:val="003739FE"/>
    <w:rsid w:val="00387D02"/>
    <w:rsid w:val="003B41B1"/>
    <w:rsid w:val="003C0395"/>
    <w:rsid w:val="00411499"/>
    <w:rsid w:val="004137B0"/>
    <w:rsid w:val="00415B84"/>
    <w:rsid w:val="004221D3"/>
    <w:rsid w:val="0044111C"/>
    <w:rsid w:val="00445080"/>
    <w:rsid w:val="0045468D"/>
    <w:rsid w:val="004630B3"/>
    <w:rsid w:val="004847FB"/>
    <w:rsid w:val="004C3028"/>
    <w:rsid w:val="004D6E0C"/>
    <w:rsid w:val="00520EF1"/>
    <w:rsid w:val="00542CEE"/>
    <w:rsid w:val="00546A56"/>
    <w:rsid w:val="005A0DC8"/>
    <w:rsid w:val="005B05A0"/>
    <w:rsid w:val="005B0882"/>
    <w:rsid w:val="005B1B63"/>
    <w:rsid w:val="005C4033"/>
    <w:rsid w:val="00600A76"/>
    <w:rsid w:val="006116D9"/>
    <w:rsid w:val="00623A55"/>
    <w:rsid w:val="0063677C"/>
    <w:rsid w:val="00666A63"/>
    <w:rsid w:val="00685E76"/>
    <w:rsid w:val="006C595E"/>
    <w:rsid w:val="00730132"/>
    <w:rsid w:val="00773814"/>
    <w:rsid w:val="00791F09"/>
    <w:rsid w:val="0079572E"/>
    <w:rsid w:val="007B0E03"/>
    <w:rsid w:val="007B1CCD"/>
    <w:rsid w:val="007F5D0A"/>
    <w:rsid w:val="00813FB5"/>
    <w:rsid w:val="00815ED8"/>
    <w:rsid w:val="00841E86"/>
    <w:rsid w:val="00881730"/>
    <w:rsid w:val="008B6F15"/>
    <w:rsid w:val="008C1172"/>
    <w:rsid w:val="008D54B3"/>
    <w:rsid w:val="008E52A5"/>
    <w:rsid w:val="008F177B"/>
    <w:rsid w:val="008F399E"/>
    <w:rsid w:val="00902300"/>
    <w:rsid w:val="00905503"/>
    <w:rsid w:val="00926F86"/>
    <w:rsid w:val="00955F0C"/>
    <w:rsid w:val="00974A27"/>
    <w:rsid w:val="009A28FB"/>
    <w:rsid w:val="009D6255"/>
    <w:rsid w:val="009F4FB0"/>
    <w:rsid w:val="00A0788A"/>
    <w:rsid w:val="00A140AC"/>
    <w:rsid w:val="00A16B77"/>
    <w:rsid w:val="00A311EF"/>
    <w:rsid w:val="00A3254D"/>
    <w:rsid w:val="00A64632"/>
    <w:rsid w:val="00A661E2"/>
    <w:rsid w:val="00A856B7"/>
    <w:rsid w:val="00AC4D09"/>
    <w:rsid w:val="00AD7BFC"/>
    <w:rsid w:val="00AE093C"/>
    <w:rsid w:val="00AE1738"/>
    <w:rsid w:val="00AF13B3"/>
    <w:rsid w:val="00AF259D"/>
    <w:rsid w:val="00B11B73"/>
    <w:rsid w:val="00B12603"/>
    <w:rsid w:val="00B272F1"/>
    <w:rsid w:val="00B51E08"/>
    <w:rsid w:val="00B57464"/>
    <w:rsid w:val="00B61036"/>
    <w:rsid w:val="00B72DD3"/>
    <w:rsid w:val="00B7335C"/>
    <w:rsid w:val="00B97BC5"/>
    <w:rsid w:val="00BB60CF"/>
    <w:rsid w:val="00BF1E3B"/>
    <w:rsid w:val="00C34F19"/>
    <w:rsid w:val="00C36BC1"/>
    <w:rsid w:val="00C628C4"/>
    <w:rsid w:val="00C63254"/>
    <w:rsid w:val="00C874C0"/>
    <w:rsid w:val="00CA2FF5"/>
    <w:rsid w:val="00CA54C6"/>
    <w:rsid w:val="00CB29C5"/>
    <w:rsid w:val="00CB49DA"/>
    <w:rsid w:val="00CC1CC4"/>
    <w:rsid w:val="00CC1F19"/>
    <w:rsid w:val="00CC4FDA"/>
    <w:rsid w:val="00CC6A8B"/>
    <w:rsid w:val="00D01335"/>
    <w:rsid w:val="00D03EC6"/>
    <w:rsid w:val="00D3312B"/>
    <w:rsid w:val="00D37865"/>
    <w:rsid w:val="00D57367"/>
    <w:rsid w:val="00D84AE3"/>
    <w:rsid w:val="00D92A34"/>
    <w:rsid w:val="00D96CF6"/>
    <w:rsid w:val="00DB5C42"/>
    <w:rsid w:val="00E57C9D"/>
    <w:rsid w:val="00E66CCD"/>
    <w:rsid w:val="00E81F3D"/>
    <w:rsid w:val="00E83FC3"/>
    <w:rsid w:val="00EB5C54"/>
    <w:rsid w:val="00EC7266"/>
    <w:rsid w:val="00EE23CC"/>
    <w:rsid w:val="00EE5EF9"/>
    <w:rsid w:val="00F06CDE"/>
    <w:rsid w:val="00F21CA9"/>
    <w:rsid w:val="00F24096"/>
    <w:rsid w:val="00F32D70"/>
    <w:rsid w:val="00F414EF"/>
    <w:rsid w:val="00F47542"/>
    <w:rsid w:val="00F812E2"/>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12603"/>
    <w:pPr>
      <w:tabs>
        <w:tab w:val="left" w:pos="9356"/>
      </w:tabs>
      <w:spacing w:before="480" w:after="112" w:line="8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630B3"/>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926F86"/>
    <w:pPr>
      <w:spacing w:after="0" w:line="240" w:lineRule="auto"/>
    </w:pPr>
    <w:rPr>
      <w:rFonts w:ascii="Arial" w:hAnsi="Arial" w:cs="Arial"/>
      <w:color w:val="000000"/>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926F86"/>
    <w:rPr>
      <w:rFonts w:ascii="Arial" w:hAnsi="Arial" w:cs="Arial"/>
      <w:color w:val="000000"/>
      <w:sz w:val="20"/>
      <w:szCs w:val="20"/>
    </w:rPr>
  </w:style>
  <w:style w:type="character" w:customStyle="1" w:styleId="newsNotesChar">
    <w:name w:val="newsNotes Char"/>
    <w:basedOn w:val="newsContentChar"/>
    <w:link w:val="newsNotes"/>
    <w:rsid w:val="00CB49DA"/>
    <w:rPr>
      <w:rFonts w:ascii="Arial" w:hAnsi="Arial" w:cs="Trivia Sans Book"/>
      <w:color w:val="000000" w:themeColor="text1"/>
      <w:sz w:val="17"/>
      <w:szCs w:val="20"/>
    </w:rPr>
  </w:style>
  <w:style w:type="character" w:customStyle="1" w:styleId="newsNotesNumberChar">
    <w:name w:val="newsNotesNumber Char"/>
    <w:basedOn w:val="newsNotesChar"/>
    <w:link w:val="newsNotesNumber"/>
    <w:rsid w:val="00CB49DA"/>
    <w:rPr>
      <w:rFonts w:ascii="Arial" w:hAnsi="Arial" w:cs="Trivia Sans Book"/>
      <w:color w:val="000000" w:themeColor="text1"/>
      <w:sz w:val="17"/>
      <w:szCs w:val="20"/>
      <w:vertAlign w:val="superscript"/>
    </w:rPr>
  </w:style>
  <w:style w:type="paragraph" w:customStyle="1" w:styleId="Pa2">
    <w:name w:val="Pa2"/>
    <w:basedOn w:val="Normal"/>
    <w:next w:val="Normal"/>
    <w:uiPriority w:val="99"/>
    <w:rsid w:val="0015508B"/>
    <w:pPr>
      <w:autoSpaceDE w:val="0"/>
      <w:autoSpaceDN w:val="0"/>
      <w:adjustRightInd w:val="0"/>
      <w:spacing w:after="0" w:line="171" w:lineRule="atLeast"/>
    </w:pPr>
    <w:rPr>
      <w:rFonts w:ascii="Trivia Sans Book" w:hAnsi="Trivia Sans Book"/>
      <w:sz w:val="24"/>
      <w:szCs w:val="24"/>
    </w:rPr>
  </w:style>
  <w:style w:type="character" w:customStyle="1" w:styleId="A9">
    <w:name w:val="A9"/>
    <w:uiPriority w:val="99"/>
    <w:rsid w:val="0015508B"/>
    <w:rPr>
      <w:rFonts w:ascii="Trivia Sans Regular" w:eastAsia="Trivia Sans Regular" w:cs="Trivia Sans Regular"/>
      <w:b/>
      <w:bCs/>
      <w:color w:val="91A9D2"/>
      <w:sz w:val="30"/>
      <w:szCs w:val="30"/>
    </w:rPr>
  </w:style>
  <w:style w:type="paragraph" w:customStyle="1" w:styleId="Default">
    <w:name w:val="Default"/>
    <w:rsid w:val="001C3056"/>
    <w:pPr>
      <w:autoSpaceDE w:val="0"/>
      <w:autoSpaceDN w:val="0"/>
      <w:adjustRightInd w:val="0"/>
      <w:spacing w:after="0" w:line="240" w:lineRule="auto"/>
    </w:pPr>
    <w:rPr>
      <w:rFonts w:ascii="Trivia Sans Book" w:hAnsi="Trivia Sans Book" w:cs="Trivia Sans Book"/>
      <w:color w:val="000000"/>
      <w:sz w:val="24"/>
      <w:szCs w:val="24"/>
    </w:rPr>
  </w:style>
  <w:style w:type="paragraph" w:customStyle="1" w:styleId="MaintextstyleBlack">
    <w:name w:val="*Main text style (Black)"/>
    <w:basedOn w:val="Normal"/>
    <w:rsid w:val="001C3056"/>
    <w:pPr>
      <w:spacing w:after="227" w:line="260" w:lineRule="exact"/>
    </w:pPr>
    <w:rPr>
      <w:rFonts w:ascii="Arial" w:eastAsia="Times New Roman" w:hAnsi="Arial" w:cs="Times New Roman"/>
      <w:sz w:val="20"/>
      <w:szCs w:val="20"/>
    </w:rPr>
  </w:style>
  <w:style w:type="paragraph" w:customStyle="1" w:styleId="Pa8">
    <w:name w:val="Pa8"/>
    <w:basedOn w:val="Normal"/>
    <w:next w:val="Normal"/>
    <w:uiPriority w:val="99"/>
    <w:rsid w:val="00A64632"/>
    <w:pPr>
      <w:autoSpaceDE w:val="0"/>
      <w:autoSpaceDN w:val="0"/>
      <w:adjustRightInd w:val="0"/>
      <w:spacing w:after="0" w:line="331" w:lineRule="atLeast"/>
    </w:pPr>
    <w:rPr>
      <w:rFonts w:ascii="Trivia Sans Regular" w:hAnsi="Trivia Sans Regular"/>
      <w:sz w:val="24"/>
      <w:szCs w:val="24"/>
    </w:rPr>
  </w:style>
  <w:style w:type="paragraph" w:customStyle="1" w:styleId="Pa14">
    <w:name w:val="Pa14"/>
    <w:basedOn w:val="Normal"/>
    <w:next w:val="Normal"/>
    <w:uiPriority w:val="99"/>
    <w:rsid w:val="00A64632"/>
    <w:pPr>
      <w:autoSpaceDE w:val="0"/>
      <w:autoSpaceDN w:val="0"/>
      <w:adjustRightInd w:val="0"/>
      <w:spacing w:after="0" w:line="171" w:lineRule="atLeast"/>
    </w:pPr>
    <w:rPr>
      <w:rFonts w:ascii="Trivia Sans Regular" w:hAnsi="Trivia Sans Regular"/>
      <w:sz w:val="24"/>
      <w:szCs w:val="24"/>
    </w:rPr>
  </w:style>
  <w:style w:type="paragraph" w:customStyle="1" w:styleId="Pa5">
    <w:name w:val="Pa5"/>
    <w:basedOn w:val="Normal"/>
    <w:next w:val="Normal"/>
    <w:uiPriority w:val="99"/>
    <w:rsid w:val="00A64632"/>
    <w:pPr>
      <w:autoSpaceDE w:val="0"/>
      <w:autoSpaceDN w:val="0"/>
      <w:adjustRightInd w:val="0"/>
      <w:spacing w:after="0" w:line="171" w:lineRule="atLeast"/>
    </w:pPr>
    <w:rPr>
      <w:rFonts w:ascii="Trivia Sans Regular" w:hAnsi="Trivia Sans Regular"/>
      <w:sz w:val="24"/>
      <w:szCs w:val="24"/>
    </w:rPr>
  </w:style>
  <w:style w:type="paragraph" w:customStyle="1" w:styleId="Pa6">
    <w:name w:val="Pa6"/>
    <w:basedOn w:val="Normal"/>
    <w:next w:val="Normal"/>
    <w:uiPriority w:val="99"/>
    <w:rsid w:val="00A64632"/>
    <w:pPr>
      <w:autoSpaceDE w:val="0"/>
      <w:autoSpaceDN w:val="0"/>
      <w:adjustRightInd w:val="0"/>
      <w:spacing w:after="0" w:line="141" w:lineRule="atLeast"/>
    </w:pPr>
    <w:rPr>
      <w:rFonts w:ascii="Trivia Sans Light" w:hAnsi="Trivia Sans Light"/>
      <w:sz w:val="24"/>
      <w:szCs w:val="24"/>
    </w:rPr>
  </w:style>
  <w:style w:type="character" w:customStyle="1" w:styleId="Heading1Char">
    <w:name w:val="Heading 1 Char"/>
    <w:basedOn w:val="DefaultParagraphFont"/>
    <w:link w:val="Heading1"/>
    <w:uiPriority w:val="9"/>
    <w:rsid w:val="00926F86"/>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12603"/>
    <w:pPr>
      <w:tabs>
        <w:tab w:val="left" w:pos="9356"/>
      </w:tabs>
      <w:spacing w:before="480" w:after="112" w:line="8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630B3"/>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926F86"/>
    <w:pPr>
      <w:spacing w:after="0" w:line="240" w:lineRule="auto"/>
    </w:pPr>
    <w:rPr>
      <w:rFonts w:ascii="Arial" w:hAnsi="Arial" w:cs="Arial"/>
      <w:color w:val="000000"/>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926F86"/>
    <w:rPr>
      <w:rFonts w:ascii="Arial" w:hAnsi="Arial" w:cs="Arial"/>
      <w:color w:val="000000"/>
      <w:sz w:val="20"/>
      <w:szCs w:val="20"/>
    </w:rPr>
  </w:style>
  <w:style w:type="character" w:customStyle="1" w:styleId="newsNotesChar">
    <w:name w:val="newsNotes Char"/>
    <w:basedOn w:val="newsContentChar"/>
    <w:link w:val="newsNotes"/>
    <w:rsid w:val="00CB49DA"/>
    <w:rPr>
      <w:rFonts w:ascii="Arial" w:hAnsi="Arial" w:cs="Trivia Sans Book"/>
      <w:color w:val="000000" w:themeColor="text1"/>
      <w:sz w:val="17"/>
      <w:szCs w:val="20"/>
    </w:rPr>
  </w:style>
  <w:style w:type="character" w:customStyle="1" w:styleId="newsNotesNumberChar">
    <w:name w:val="newsNotesNumber Char"/>
    <w:basedOn w:val="newsNotesChar"/>
    <w:link w:val="newsNotesNumber"/>
    <w:rsid w:val="00CB49DA"/>
    <w:rPr>
      <w:rFonts w:ascii="Arial" w:hAnsi="Arial" w:cs="Trivia Sans Book"/>
      <w:color w:val="000000" w:themeColor="text1"/>
      <w:sz w:val="17"/>
      <w:szCs w:val="20"/>
      <w:vertAlign w:val="superscript"/>
    </w:rPr>
  </w:style>
  <w:style w:type="paragraph" w:customStyle="1" w:styleId="Pa2">
    <w:name w:val="Pa2"/>
    <w:basedOn w:val="Normal"/>
    <w:next w:val="Normal"/>
    <w:uiPriority w:val="99"/>
    <w:rsid w:val="0015508B"/>
    <w:pPr>
      <w:autoSpaceDE w:val="0"/>
      <w:autoSpaceDN w:val="0"/>
      <w:adjustRightInd w:val="0"/>
      <w:spacing w:after="0" w:line="171" w:lineRule="atLeast"/>
    </w:pPr>
    <w:rPr>
      <w:rFonts w:ascii="Trivia Sans Book" w:hAnsi="Trivia Sans Book"/>
      <w:sz w:val="24"/>
      <w:szCs w:val="24"/>
    </w:rPr>
  </w:style>
  <w:style w:type="character" w:customStyle="1" w:styleId="A9">
    <w:name w:val="A9"/>
    <w:uiPriority w:val="99"/>
    <w:rsid w:val="0015508B"/>
    <w:rPr>
      <w:rFonts w:ascii="Trivia Sans Regular" w:eastAsia="Trivia Sans Regular" w:cs="Trivia Sans Regular"/>
      <w:b/>
      <w:bCs/>
      <w:color w:val="91A9D2"/>
      <w:sz w:val="30"/>
      <w:szCs w:val="30"/>
    </w:rPr>
  </w:style>
  <w:style w:type="paragraph" w:customStyle="1" w:styleId="Default">
    <w:name w:val="Default"/>
    <w:rsid w:val="001C3056"/>
    <w:pPr>
      <w:autoSpaceDE w:val="0"/>
      <w:autoSpaceDN w:val="0"/>
      <w:adjustRightInd w:val="0"/>
      <w:spacing w:after="0" w:line="240" w:lineRule="auto"/>
    </w:pPr>
    <w:rPr>
      <w:rFonts w:ascii="Trivia Sans Book" w:hAnsi="Trivia Sans Book" w:cs="Trivia Sans Book"/>
      <w:color w:val="000000"/>
      <w:sz w:val="24"/>
      <w:szCs w:val="24"/>
    </w:rPr>
  </w:style>
  <w:style w:type="paragraph" w:customStyle="1" w:styleId="MaintextstyleBlack">
    <w:name w:val="*Main text style (Black)"/>
    <w:basedOn w:val="Normal"/>
    <w:rsid w:val="001C3056"/>
    <w:pPr>
      <w:spacing w:after="227" w:line="260" w:lineRule="exact"/>
    </w:pPr>
    <w:rPr>
      <w:rFonts w:ascii="Arial" w:eastAsia="Times New Roman" w:hAnsi="Arial" w:cs="Times New Roman"/>
      <w:sz w:val="20"/>
      <w:szCs w:val="20"/>
    </w:rPr>
  </w:style>
  <w:style w:type="paragraph" w:customStyle="1" w:styleId="Pa8">
    <w:name w:val="Pa8"/>
    <w:basedOn w:val="Normal"/>
    <w:next w:val="Normal"/>
    <w:uiPriority w:val="99"/>
    <w:rsid w:val="00A64632"/>
    <w:pPr>
      <w:autoSpaceDE w:val="0"/>
      <w:autoSpaceDN w:val="0"/>
      <w:adjustRightInd w:val="0"/>
      <w:spacing w:after="0" w:line="331" w:lineRule="atLeast"/>
    </w:pPr>
    <w:rPr>
      <w:rFonts w:ascii="Trivia Sans Regular" w:hAnsi="Trivia Sans Regular"/>
      <w:sz w:val="24"/>
      <w:szCs w:val="24"/>
    </w:rPr>
  </w:style>
  <w:style w:type="paragraph" w:customStyle="1" w:styleId="Pa14">
    <w:name w:val="Pa14"/>
    <w:basedOn w:val="Normal"/>
    <w:next w:val="Normal"/>
    <w:uiPriority w:val="99"/>
    <w:rsid w:val="00A64632"/>
    <w:pPr>
      <w:autoSpaceDE w:val="0"/>
      <w:autoSpaceDN w:val="0"/>
      <w:adjustRightInd w:val="0"/>
      <w:spacing w:after="0" w:line="171" w:lineRule="atLeast"/>
    </w:pPr>
    <w:rPr>
      <w:rFonts w:ascii="Trivia Sans Regular" w:hAnsi="Trivia Sans Regular"/>
      <w:sz w:val="24"/>
      <w:szCs w:val="24"/>
    </w:rPr>
  </w:style>
  <w:style w:type="paragraph" w:customStyle="1" w:styleId="Pa5">
    <w:name w:val="Pa5"/>
    <w:basedOn w:val="Normal"/>
    <w:next w:val="Normal"/>
    <w:uiPriority w:val="99"/>
    <w:rsid w:val="00A64632"/>
    <w:pPr>
      <w:autoSpaceDE w:val="0"/>
      <w:autoSpaceDN w:val="0"/>
      <w:adjustRightInd w:val="0"/>
      <w:spacing w:after="0" w:line="171" w:lineRule="atLeast"/>
    </w:pPr>
    <w:rPr>
      <w:rFonts w:ascii="Trivia Sans Regular" w:hAnsi="Trivia Sans Regular"/>
      <w:sz w:val="24"/>
      <w:szCs w:val="24"/>
    </w:rPr>
  </w:style>
  <w:style w:type="paragraph" w:customStyle="1" w:styleId="Pa6">
    <w:name w:val="Pa6"/>
    <w:basedOn w:val="Normal"/>
    <w:next w:val="Normal"/>
    <w:uiPriority w:val="99"/>
    <w:rsid w:val="00A64632"/>
    <w:pPr>
      <w:autoSpaceDE w:val="0"/>
      <w:autoSpaceDN w:val="0"/>
      <w:adjustRightInd w:val="0"/>
      <w:spacing w:after="0" w:line="141" w:lineRule="atLeast"/>
    </w:pPr>
    <w:rPr>
      <w:rFonts w:ascii="Trivia Sans Light" w:hAnsi="Trivia Sans Light"/>
      <w:sz w:val="24"/>
      <w:szCs w:val="24"/>
    </w:rPr>
  </w:style>
  <w:style w:type="character" w:customStyle="1" w:styleId="Heading1Char">
    <w:name w:val="Heading 1 Char"/>
    <w:basedOn w:val="DefaultParagraphFont"/>
    <w:link w:val="Heading1"/>
    <w:uiPriority w:val="9"/>
    <w:rsid w:val="00926F8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899627281">
      <w:bodyDiv w:val="1"/>
      <w:marLeft w:val="0"/>
      <w:marRight w:val="0"/>
      <w:marTop w:val="0"/>
      <w:marBottom w:val="0"/>
      <w:divBdr>
        <w:top w:val="none" w:sz="0" w:space="0" w:color="auto"/>
        <w:left w:val="none" w:sz="0" w:space="0" w:color="auto"/>
        <w:bottom w:val="none" w:sz="0" w:space="0" w:color="auto"/>
        <w:right w:val="none" w:sz="0" w:space="0" w:color="auto"/>
      </w:divBdr>
    </w:div>
    <w:div w:id="20058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ugsummerschool.cies.iscte-iul.pt/np4/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ugsummerschool.cies.iscte-iul.pt/np4/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ugsummerschool.cies.iscte-iul.pt/np4/hom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drugsummerschool.cies.iscte-iul.pt/np4/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My%20Documents\Dissem-Comm2013\Corporate_identity_2013\TaskD_PressMaterial_OCTOBER_NOV\FeatureFactDirector_approved\TIPIKRounds\fact-shee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6657-7561-471C-BBBA-E8D3FC1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fact-sheet_EN</Template>
  <TotalTime>192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Fact sheet EN</vt:lpstr>
    </vt:vector>
  </TitlesOfParts>
  <Manager>EMCDDA</Manager>
  <Company>EMCDDA</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EN</dc:title>
  <dc:subject>Fact sheet EN</dc:subject>
  <dc:creator>Kathryn Robertson</dc:creator>
  <cp:lastModifiedBy>Kathryn Robertson</cp:lastModifiedBy>
  <cp:revision>23</cp:revision>
  <cp:lastPrinted>2014-06-30T10:33:00Z</cp:lastPrinted>
  <dcterms:created xsi:type="dcterms:W3CDTF">2014-05-13T16:36:00Z</dcterms:created>
  <dcterms:modified xsi:type="dcterms:W3CDTF">2014-06-30T10:52:00Z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